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15BB" w14:textId="77777777" w:rsidR="00A76A7D" w:rsidRDefault="00A76A7D" w:rsidP="00A76A7D">
      <w:pPr>
        <w:pStyle w:val="NormalnyWeb"/>
        <w:tabs>
          <w:tab w:val="left" w:pos="0"/>
          <w:tab w:val="left" w:pos="720"/>
        </w:tabs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ZFP.271.2.66.2023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</w:t>
      </w:r>
      <w:r>
        <w:rPr>
          <w:rFonts w:ascii="Arial" w:hAnsi="Arial" w:cs="Arial"/>
          <w:b/>
          <w:sz w:val="21"/>
          <w:szCs w:val="21"/>
        </w:rPr>
        <w:tab/>
        <w:t xml:space="preserve">               Załącznik Nr 1</w:t>
      </w:r>
    </w:p>
    <w:p w14:paraId="3FB89B5F" w14:textId="77777777" w:rsidR="00A76A7D" w:rsidRDefault="00A76A7D" w:rsidP="00A76A7D">
      <w:pPr>
        <w:jc w:val="center"/>
        <w:rPr>
          <w:rFonts w:ascii="Arial" w:hAnsi="Arial" w:cs="Arial"/>
          <w:b/>
          <w:sz w:val="10"/>
          <w:szCs w:val="10"/>
        </w:rPr>
      </w:pPr>
    </w:p>
    <w:p w14:paraId="282D6FD8" w14:textId="77777777" w:rsidR="00A76A7D" w:rsidRDefault="00A76A7D" w:rsidP="00A76A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72286D42" w14:textId="77777777" w:rsidR="00A76A7D" w:rsidRDefault="00A76A7D" w:rsidP="00A76A7D">
      <w:pPr>
        <w:numPr>
          <w:ilvl w:val="0"/>
          <w:numId w:val="1"/>
        </w:numPr>
        <w:tabs>
          <w:tab w:val="left" w:pos="284"/>
        </w:tabs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oferenta:</w:t>
      </w:r>
    </w:p>
    <w:p w14:paraId="13F47B3C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</w:p>
    <w:p w14:paraId="252862D2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1963EAB5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</w:p>
    <w:p w14:paraId="292FE21E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D0273DD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</w:p>
    <w:p w14:paraId="5223AC64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3D9960A1" w14:textId="77777777" w:rsidR="00A76A7D" w:rsidRDefault="00A76A7D" w:rsidP="00A76A7D">
      <w:pPr>
        <w:rPr>
          <w:rFonts w:ascii="Arial" w:hAnsi="Arial" w:cs="Arial"/>
          <w:sz w:val="20"/>
          <w:szCs w:val="20"/>
        </w:rPr>
      </w:pPr>
    </w:p>
    <w:p w14:paraId="401CD455" w14:textId="77777777" w:rsidR="00A76A7D" w:rsidRDefault="00A76A7D" w:rsidP="00A76A7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REGON:</w:t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2D0AA489" w14:textId="77777777" w:rsidR="00A76A7D" w:rsidRDefault="00A76A7D" w:rsidP="00A76A7D">
      <w:pPr>
        <w:rPr>
          <w:rFonts w:ascii="Arial" w:hAnsi="Arial" w:cs="Arial"/>
          <w:sz w:val="20"/>
          <w:szCs w:val="20"/>
          <w:lang w:val="en-US"/>
        </w:rPr>
      </w:pPr>
    </w:p>
    <w:p w14:paraId="0C56E594" w14:textId="77777777" w:rsidR="00A76A7D" w:rsidRDefault="00A76A7D" w:rsidP="00A76A7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tel.: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7CB20F04" w14:textId="77777777" w:rsidR="00A76A7D" w:rsidRDefault="00A76A7D" w:rsidP="00A76A7D">
      <w:pPr>
        <w:rPr>
          <w:rFonts w:ascii="Arial" w:hAnsi="Arial" w:cs="Arial"/>
          <w:sz w:val="20"/>
          <w:szCs w:val="20"/>
          <w:lang w:val="en-US"/>
        </w:rPr>
      </w:pPr>
    </w:p>
    <w:p w14:paraId="55F70BC1" w14:textId="77777777" w:rsidR="00A76A7D" w:rsidRDefault="00A76A7D" w:rsidP="00A76A7D">
      <w:pPr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Nr faxu: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018ADC56" w14:textId="77777777" w:rsidR="00A76A7D" w:rsidRDefault="00A76A7D" w:rsidP="00A76A7D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47336DF6" w14:textId="77777777" w:rsidR="00A76A7D" w:rsidRDefault="00A76A7D" w:rsidP="00A76A7D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1B0E6258" w14:textId="77777777" w:rsidR="00A76A7D" w:rsidRDefault="00A76A7D" w:rsidP="00A76A7D">
      <w:pPr>
        <w:spacing w:line="276" w:lineRule="auto"/>
        <w:jc w:val="both"/>
        <w:rPr>
          <w:sz w:val="20"/>
          <w:szCs w:val="20"/>
        </w:rPr>
      </w:pPr>
    </w:p>
    <w:p w14:paraId="11DF7F19" w14:textId="77777777" w:rsidR="00A76A7D" w:rsidRDefault="00A76A7D" w:rsidP="00A76A7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61B8D3E" w14:textId="157D8ABC" w:rsidR="00A76A7D" w:rsidRDefault="00A76A7D" w:rsidP="00A76A7D">
      <w:pPr>
        <w:numPr>
          <w:ilvl w:val="0"/>
          <w:numId w:val="1"/>
        </w:numPr>
        <w:spacing w:line="26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Oferuję/my wykonanie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Hlk144211291"/>
      <w:r>
        <w:rPr>
          <w:rFonts w:ascii="Arial" w:hAnsi="Arial" w:cs="Arial"/>
          <w:i/>
          <w:iCs/>
          <w:sz w:val="20"/>
          <w:szCs w:val="20"/>
        </w:rPr>
        <w:t>„</w:t>
      </w:r>
      <w:r>
        <w:rPr>
          <w:rFonts w:ascii="Arial" w:eastAsia="NSimSun" w:hAnsi="Arial" w:cs="Arial"/>
          <w:b/>
          <w:bCs/>
          <w:i/>
          <w:iCs/>
          <w:kern w:val="3"/>
          <w:sz w:val="20"/>
          <w:szCs w:val="20"/>
          <w:lang w:bidi="en-US"/>
        </w:rPr>
        <w:t>Przegląd kotłów grzewczych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w </w:t>
      </w:r>
      <w:r w:rsidR="00EA6EBF">
        <w:rPr>
          <w:rFonts w:ascii="Arial" w:hAnsi="Arial" w:cs="Arial"/>
          <w:b/>
          <w:bCs/>
          <w:i/>
          <w:iCs/>
          <w:sz w:val="20"/>
          <w:szCs w:val="20"/>
        </w:rPr>
        <w:t>bud</w:t>
      </w:r>
      <w:r>
        <w:rPr>
          <w:rFonts w:ascii="Arial" w:hAnsi="Arial" w:cs="Arial"/>
          <w:b/>
          <w:bCs/>
          <w:i/>
          <w:iCs/>
          <w:sz w:val="20"/>
          <w:szCs w:val="20"/>
        </w:rPr>
        <w:t>y</w:t>
      </w:r>
      <w:r w:rsidR="00EA6EBF">
        <w:rPr>
          <w:rFonts w:ascii="Arial" w:hAnsi="Arial" w:cs="Arial"/>
          <w:b/>
          <w:bCs/>
          <w:i/>
          <w:iCs/>
          <w:sz w:val="20"/>
          <w:szCs w:val="20"/>
        </w:rPr>
        <w:t>nka</w:t>
      </w:r>
      <w:r>
        <w:rPr>
          <w:rFonts w:ascii="Arial" w:hAnsi="Arial" w:cs="Arial"/>
          <w:b/>
          <w:bCs/>
          <w:i/>
          <w:iCs/>
          <w:sz w:val="20"/>
          <w:szCs w:val="20"/>
        </w:rPr>
        <w:t>ch na terenie Gminy Wola Krzysztoporska</w:t>
      </w:r>
      <w:r>
        <w:rPr>
          <w:rFonts w:ascii="Arial" w:eastAsia="Lucida Sans Unicode" w:hAnsi="Arial" w:cs="Arial"/>
          <w:i/>
          <w:iCs/>
          <w:color w:val="000000"/>
          <w:sz w:val="20"/>
          <w:szCs w:val="20"/>
        </w:rPr>
        <w:t>”,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bidi="en-US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na warunkach opisanych w konkursie ofert z dnia 31.08.2023 r. za cenę:</w:t>
      </w:r>
    </w:p>
    <w:p w14:paraId="2A064EFA" w14:textId="77777777" w:rsidR="00A76A7D" w:rsidRDefault="00A76A7D" w:rsidP="00A76A7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525" w:type="dxa"/>
        <w:tblInd w:w="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770"/>
        <w:gridCol w:w="2128"/>
        <w:gridCol w:w="992"/>
        <w:gridCol w:w="1417"/>
        <w:gridCol w:w="1702"/>
      </w:tblGrid>
      <w:tr w:rsidR="00A76A7D" w14:paraId="6FFA5EB5" w14:textId="77777777" w:rsidTr="00A76A7D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0A34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L.p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518E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Domy Ludowe na terenie Gminy Wola Krzysztoporska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88F7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TYP</w:t>
            </w:r>
          </w:p>
          <w:p w14:paraId="18956BC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Kotła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4822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MOC</w:t>
            </w:r>
          </w:p>
          <w:p w14:paraId="4011788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Kotła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A41B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Rodzaj Kotła</w:t>
            </w:r>
          </w:p>
          <w:p w14:paraId="30C6EAE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Grzewczego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2F9F2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Cena brutto:</w:t>
            </w:r>
          </w:p>
        </w:tc>
      </w:tr>
      <w:tr w:rsidR="00A76A7D" w14:paraId="2A855202" w14:textId="77777777" w:rsidTr="00A76A7D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02C0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1.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6067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-Parzniewice nr 118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41D0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Brotjel-UB25C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39E4F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12A32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95EC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31571F73" w14:textId="77777777" w:rsidTr="00A76A7D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7D12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2.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0528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Krężna nr 35 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3B2B8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GB 125-30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01F17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30KW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98C8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1856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1D9FC498" w14:textId="77777777" w:rsidTr="00A76A7D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5E5B9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3.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D71E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Jeżów nr 18 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3752B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Kocioł EG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CAE8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60KW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0B43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F1BF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3DE0D99C" w14:textId="77777777" w:rsidTr="00A76A7D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5BF2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4.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417E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Bogdanów ul. Strażacka nr 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5209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 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FA1A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30KW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AA13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6E73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07C45E14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90B1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5.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FB4DE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Krzyżanów nr 72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80A4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LOGO BLOC UNIT-L-UG 50-70C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E451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70KW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C74E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E29B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656184BF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9E91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6.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F668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w Siomkach ul. Wesoła nr 23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C2C3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Altech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9339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24KW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CFA2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4886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5947D97F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2E8F7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7.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42C0A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w Woli Rokszyckiej nr 21 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5297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GB 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3DA6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32KW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E48A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71BF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4DA98F00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FBB0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8.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69F8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w  Budków nr 16 c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021F4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Delta Ekopel 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6096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54B4B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60F6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3A99D6A3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FCFC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9.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240B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w Laskach nr 11 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A3E7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LOGO Bloc UNIT L-UG17-25C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6C4B9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9C448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CFD9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2137790D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BEEF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10.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AC1E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Glina nr 66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DD52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Ferroli Atlas 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5D90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42KW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54E34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FD19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7BDC44F0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2BA53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11.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EF3D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Kozierogi nr 32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E7C4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 125 WSS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216D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7323A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86B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3D0FDD34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DB44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12.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AFDC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Majków Duży nr 43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5EB1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Duo Pell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9D07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26KW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F34A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D93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3F70CA62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5FAC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13.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21A1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Pawłów Górny nr 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003CA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GB 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47B8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22KW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A4039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D8D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277AD648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0EB7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14.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51FB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– Stradzew nr 13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ED59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GTU1203VDiematic3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951CC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16-21KW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EFCF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AE89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5E81C8F1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B5CA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15.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F2E7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Woźniki nr 37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762D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SAS BIOMULTI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81F2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42KW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12DC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543A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1D17AEE9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6ACE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lastRenderedPageBreak/>
              <w:t xml:space="preserve"> 16.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22F9B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Gomulin ul. Trybunalska nr 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D2FAB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Kostrzewa Fuzzy logic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8DD2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75KW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7F9B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498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7282DC31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DDA6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17.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D0F01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w Kacprowie nr 21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96BB0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SAS BIO SOLID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91E93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36KW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DA00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00DE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4B901145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62C4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18.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1C752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Blizin  nr 31 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84F1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GB 125-49 BE 2,3 Mc 110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8DDB2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49KW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C2AF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87B5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2E0DAEB3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F3500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 xml:space="preserve"> 19.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296E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Mąkolice nr 88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30A5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ICOVIT VKO 3-7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03B7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32KW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717B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3B4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5035B403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3C59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20.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EF42E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Gąski nr 28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E5D7E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Ferroli Atlas Unit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99AC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50KW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4A667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A7E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399A88F9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7BD4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21.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5B6CB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Dom Ludowy Oprzężów nr 22a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B26DB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Buderus GB125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751B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49KW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652E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olejowy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6A8E8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44919BDD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85973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22.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07F6B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Parzniewice ul. Kaliska nr 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1D35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węglowy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52479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 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4D91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węglowy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9753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5E7BD88A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536A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23.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E04C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Gomulin ul.  Trybunalska nr 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69050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Agat 25KW (Zębiec)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3B29D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82AA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8CE36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1E1AA78C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F07B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24.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6D7C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Gomulin ul. Trybunalska nr 10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1F71E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DEFRO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2085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15KW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071EF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ekogroszek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B5E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6A195E80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A76D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E96F5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Parzniewice  ul. Spacerowa nr 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2285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Agat 25KW (Zębiec)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519A2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25KW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44F4C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2CAC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634F5812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4B3AA0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26.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14FC1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Wola Krzysztoporska ul. Kościuszki nr 5  Budynek Urząd Gminy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7004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MAX Pell GL (Heiztechnik)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17C8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80KW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C41D3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  <w:t>pellet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29C3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  <w:tr w:rsidR="00A76A7D" w14:paraId="043CC492" w14:textId="77777777" w:rsidTr="00A76A7D">
        <w:trPr>
          <w:trHeight w:val="441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29B01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3167DA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A0504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  <w:t xml:space="preserve">   26 kotłów grzewczych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36CF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65A33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bidi="hi-IN"/>
                <w14:ligatures w14:val="standardContextual"/>
              </w:rPr>
            </w:pP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bidi="hi-IN"/>
                <w14:ligatures w14:val="standardContextual"/>
              </w:rPr>
              <w:t>Łączna cena brutto: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EF1672" w14:textId="77777777" w:rsidR="00A76A7D" w:rsidRDefault="00A76A7D">
            <w:pPr>
              <w:widowControl w:val="0"/>
              <w:suppressLineNumbers/>
              <w:autoSpaceDN w:val="0"/>
              <w:spacing w:line="256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18"/>
                <w:szCs w:val="18"/>
                <w:lang w:bidi="hi-IN"/>
                <w14:ligatures w14:val="standardContextual"/>
              </w:rPr>
            </w:pPr>
          </w:p>
        </w:tc>
      </w:tr>
    </w:tbl>
    <w:p w14:paraId="2A4DCE83" w14:textId="77777777" w:rsidR="00A76A7D" w:rsidRDefault="00A76A7D" w:rsidP="00A76A7D">
      <w:pPr>
        <w:jc w:val="both"/>
        <w:rPr>
          <w:rFonts w:ascii="Arial" w:hAnsi="Arial" w:cs="Arial"/>
          <w:sz w:val="20"/>
          <w:szCs w:val="20"/>
        </w:rPr>
      </w:pPr>
    </w:p>
    <w:p w14:paraId="05F83748" w14:textId="77777777" w:rsidR="00A76A7D" w:rsidRDefault="00A76A7D" w:rsidP="00A76A7D">
      <w:pPr>
        <w:pStyle w:val="Lista"/>
        <w:tabs>
          <w:tab w:val="left" w:pos="360"/>
        </w:tabs>
        <w:spacing w:after="0"/>
        <w:rPr>
          <w:rFonts w:cs="Arial"/>
          <w:b/>
          <w:sz w:val="14"/>
          <w:szCs w:val="14"/>
        </w:rPr>
      </w:pPr>
    </w:p>
    <w:p w14:paraId="1E6D87C5" w14:textId="77777777" w:rsidR="00A76A7D" w:rsidRDefault="00A76A7D" w:rsidP="00A76A7D">
      <w:pPr>
        <w:numPr>
          <w:ilvl w:val="0"/>
          <w:numId w:val="1"/>
        </w:numPr>
        <w:tabs>
          <w:tab w:val="left" w:pos="284"/>
        </w:tabs>
        <w:spacing w:line="220" w:lineRule="exact"/>
        <w:ind w:hanging="1080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>OŚWIADCZAM/Y, że:</w:t>
      </w:r>
    </w:p>
    <w:p w14:paraId="6AFE5666" w14:textId="77777777" w:rsidR="00A76A7D" w:rsidRDefault="00A76A7D" w:rsidP="00A76A7D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14:paraId="3A456BFC" w14:textId="77777777" w:rsidR="00A76A7D" w:rsidRDefault="00A76A7D" w:rsidP="00A76A7D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Jestem/jesteśmy podatnikiem podatku VAT uprawnionym do wystawienia faktury VAT*: </w:t>
      </w:r>
    </w:p>
    <w:p w14:paraId="144C6FCD" w14:textId="77777777" w:rsidR="00A76A7D" w:rsidRDefault="00A76A7D" w:rsidP="00A76A7D">
      <w:pPr>
        <w:spacing w:line="60" w:lineRule="exact"/>
        <w:jc w:val="both"/>
        <w:rPr>
          <w:rFonts w:ascii="Arial" w:eastAsia="Lucida Sans Unicode" w:hAnsi="Arial" w:cs="Arial"/>
          <w:bCs/>
          <w:sz w:val="4"/>
          <w:szCs w:val="4"/>
          <w:lang w:bidi="hi-IN"/>
        </w:rPr>
      </w:pPr>
    </w:p>
    <w:p w14:paraId="5369C95D" w14:textId="77777777" w:rsidR="00A76A7D" w:rsidRDefault="00A76A7D" w:rsidP="00A76A7D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1C5ECFFA" w14:textId="77777777" w:rsidR="00A76A7D" w:rsidRDefault="00A76A7D" w:rsidP="00A76A7D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  <w:sz w:val="20"/>
          <w:szCs w:val="20"/>
        </w:rPr>
        <w:t>NIE</w:t>
      </w:r>
    </w:p>
    <w:p w14:paraId="7C5D5F77" w14:textId="77777777" w:rsidR="00A76A7D" w:rsidRDefault="00A76A7D" w:rsidP="00A76A7D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25245A88" w14:textId="77777777" w:rsidR="00A76A7D" w:rsidRDefault="00A76A7D" w:rsidP="00A76A7D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sz w:val="18"/>
          <w:szCs w:val="18"/>
          <w:lang w:eastAsia="hi-IN" w:bidi="hi-IN"/>
        </w:rPr>
        <w:t xml:space="preserve">             *zaznaczyć odpowiednio</w:t>
      </w:r>
    </w:p>
    <w:p w14:paraId="7EB1E872" w14:textId="77777777" w:rsidR="00A76A7D" w:rsidRDefault="00A76A7D" w:rsidP="00A76A7D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sz w:val="8"/>
          <w:szCs w:val="8"/>
          <w:lang w:eastAsia="hi-IN" w:bidi="hi-IN"/>
        </w:rPr>
      </w:pPr>
    </w:p>
    <w:p w14:paraId="0A2F63D7" w14:textId="77777777" w:rsidR="00A76A7D" w:rsidRDefault="00A76A7D" w:rsidP="00A76A7D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Oferta jest ważna 30 dni od daty ustalonej na złożenie ofert.</w:t>
      </w:r>
    </w:p>
    <w:p w14:paraId="5715DD7C" w14:textId="77777777" w:rsidR="00A76A7D" w:rsidRDefault="00A76A7D" w:rsidP="00A76A7D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Zapoznałem/liśmy się z warunkami podanymi przez Zamawiającego i nie wnosimy do nich żadnych zastrzeżeń.</w:t>
      </w:r>
    </w:p>
    <w:p w14:paraId="7CDEC897" w14:textId="77777777" w:rsidR="00A76A7D" w:rsidRDefault="00A76A7D" w:rsidP="00A76A7D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Uzyskałem/liśmy wszelkie niezbędne informacje do przygotowania oferty i wykonania zamówienia.</w:t>
      </w:r>
    </w:p>
    <w:p w14:paraId="09C2544D" w14:textId="77777777" w:rsidR="00A76A7D" w:rsidRDefault="00A76A7D" w:rsidP="00A76A7D">
      <w:pPr>
        <w:pStyle w:val="Lista"/>
        <w:numPr>
          <w:ilvl w:val="0"/>
          <w:numId w:val="2"/>
        </w:numPr>
        <w:spacing w:before="40" w:after="0"/>
        <w:ind w:left="426" w:hanging="284"/>
        <w:jc w:val="both"/>
        <w:rPr>
          <w:rFonts w:cs="Arial"/>
          <w:bCs/>
          <w:sz w:val="20"/>
          <w:lang w:eastAsia="pl-PL"/>
        </w:rPr>
      </w:pPr>
      <w:r>
        <w:rPr>
          <w:rFonts w:cs="Arial"/>
          <w:sz w:val="20"/>
        </w:rPr>
        <w:t>Akceptuję/emy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7F28C2CB" w14:textId="77777777" w:rsidR="00A76A7D" w:rsidRDefault="00A76A7D" w:rsidP="00A76A7D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30"/>
          <w:szCs w:val="30"/>
          <w:lang w:eastAsia="pl-PL" w:bidi="hi-IN"/>
        </w:rPr>
      </w:pPr>
    </w:p>
    <w:p w14:paraId="59C5E81F" w14:textId="77777777" w:rsidR="00A76A7D" w:rsidRDefault="00A76A7D" w:rsidP="00A76A7D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sz w:val="30"/>
          <w:szCs w:val="30"/>
          <w:lang w:eastAsia="pl-PL" w:bidi="hi-IN"/>
        </w:rPr>
      </w:pPr>
    </w:p>
    <w:p w14:paraId="1866C934" w14:textId="77777777" w:rsidR="00A76A7D" w:rsidRDefault="00A76A7D" w:rsidP="00A76A7D">
      <w:pPr>
        <w:widowControl w:val="0"/>
        <w:numPr>
          <w:ilvl w:val="0"/>
          <w:numId w:val="1"/>
        </w:numPr>
        <w:ind w:left="425" w:hanging="425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>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(Dz.U. </w:t>
      </w:r>
      <w:r>
        <w:rPr>
          <w:rFonts w:ascii="Arial" w:eastAsia="Calibri" w:hAnsi="Arial" w:cs="Arial"/>
          <w:sz w:val="20"/>
          <w:szCs w:val="20"/>
          <w:lang w:eastAsia="en-US"/>
        </w:rPr>
        <w:br/>
        <w:t>z 2022 r., poz. 835).</w:t>
      </w:r>
    </w:p>
    <w:p w14:paraId="3A417E7F" w14:textId="77777777" w:rsidR="00A76A7D" w:rsidRDefault="00A76A7D" w:rsidP="00A76A7D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D9EA739" w14:textId="77777777" w:rsidR="00A76A7D" w:rsidRDefault="00A76A7D" w:rsidP="00A76A7D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4A8234C9" w14:textId="77777777" w:rsidR="00A76A7D" w:rsidRDefault="00A76A7D" w:rsidP="00A76A7D">
      <w:pPr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002FDF43" w14:textId="77777777" w:rsidR="00A76A7D" w:rsidRDefault="00A76A7D" w:rsidP="00A76A7D">
      <w:pPr>
        <w:suppressAutoHyphens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4794B175" w14:textId="77777777" w:rsidR="00A76A7D" w:rsidRDefault="00A76A7D" w:rsidP="00A76A7D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14:paraId="2E689E1D" w14:textId="77777777" w:rsidR="00A76A7D" w:rsidRDefault="00A76A7D" w:rsidP="00A76A7D">
      <w:pPr>
        <w:spacing w:before="120" w:line="276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E8680C5" w14:textId="74BCA94E" w:rsidR="00A76A7D" w:rsidRDefault="00A76A7D" w:rsidP="00A76A7D">
      <w:pPr>
        <w:spacing w:line="360" w:lineRule="auto"/>
        <w:rPr>
          <w:rFonts w:ascii="Arial" w:hAnsi="Arial" w:cs="Arial"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9DE65" wp14:editId="3E8AFA9A">
                <wp:simplePos x="0" y="0"/>
                <wp:positionH relativeFrom="column">
                  <wp:posOffset>1036320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4F39" id="Prostokąt 3" o:spid="_x0000_s1026" style="position:absolute;margin-left:81.6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fKsdJ3AAAAAkBAAAPAAAAAAAAAAAAAAAAAHUEAABkcnMvZG93bnJldi54bWxQSwUG&#10;AAAAAAQABADzAAAAfgUAAAAA&#10;"/>
            </w:pict>
          </mc:Fallback>
        </mc:AlternateContent>
      </w:r>
    </w:p>
    <w:p w14:paraId="0906F54A" w14:textId="77777777" w:rsidR="00A76A7D" w:rsidRDefault="00A76A7D" w:rsidP="00A76A7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TAK</w:t>
      </w:r>
    </w:p>
    <w:p w14:paraId="6AFCC4C3" w14:textId="0BE10D43" w:rsidR="00A76A7D" w:rsidRDefault="00A76A7D" w:rsidP="00A76A7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595B9" wp14:editId="00F32BB9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9927" id="Prostokąt 2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7E156579" w14:textId="77777777" w:rsidR="00A76A7D" w:rsidRDefault="00A76A7D" w:rsidP="00A76A7D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15E2BDE2" w14:textId="77777777" w:rsidR="00A76A7D" w:rsidRDefault="00A76A7D" w:rsidP="00A76A7D">
      <w:pPr>
        <w:numPr>
          <w:ilvl w:val="0"/>
          <w:numId w:val="1"/>
        </w:numPr>
        <w:tabs>
          <w:tab w:val="left" w:pos="426"/>
        </w:tabs>
        <w:ind w:hanging="10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369B425F" w14:textId="77777777" w:rsidR="00A76A7D" w:rsidRDefault="00A76A7D" w:rsidP="00A76A7D">
      <w:pPr>
        <w:ind w:left="425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14:paraId="7D4E03FC" w14:textId="77777777" w:rsidR="00A76A7D" w:rsidRDefault="00A76A7D" w:rsidP="00A76A7D">
      <w:pPr>
        <w:spacing w:before="120"/>
        <w:rPr>
          <w:rFonts w:ascii="Arial" w:hAnsi="Arial" w:cs="Arial"/>
          <w:b/>
          <w:i/>
          <w:iCs/>
          <w:sz w:val="8"/>
          <w:szCs w:val="8"/>
        </w:rPr>
      </w:pPr>
    </w:p>
    <w:p w14:paraId="34FBD3B5" w14:textId="77777777" w:rsidR="00A76A7D" w:rsidRDefault="00A76A7D" w:rsidP="00A76A7D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sz w:val="20"/>
          <w:szCs w:val="20"/>
        </w:rPr>
        <w:t>podanych w niniejszej ofercie.</w:t>
      </w:r>
    </w:p>
    <w:p w14:paraId="3BF595A7" w14:textId="77777777" w:rsidR="00A76A7D" w:rsidRDefault="00A76A7D" w:rsidP="00A76A7D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577B0BC5" w14:textId="2DCE38A0" w:rsidR="00A76A7D" w:rsidRDefault="00A76A7D" w:rsidP="00A76A7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D8331" wp14:editId="4DA0D312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D88D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ED65A" wp14:editId="304BA92A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09B8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267F782F" w14:textId="77777777" w:rsidR="00A76A7D" w:rsidRDefault="00A76A7D" w:rsidP="00A76A7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033260F8" w14:textId="77777777" w:rsidR="00A76A7D" w:rsidRDefault="00A76A7D" w:rsidP="00A76A7D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sz w:val="20"/>
          <w:szCs w:val="20"/>
        </w:rPr>
      </w:pPr>
    </w:p>
    <w:p w14:paraId="3EBEBEEB" w14:textId="77777777" w:rsidR="00A76A7D" w:rsidRDefault="00A76A7D" w:rsidP="00A76A7D">
      <w:pPr>
        <w:rPr>
          <w:rFonts w:ascii="Arial" w:hAnsi="Arial" w:cs="Arial"/>
          <w:b/>
          <w:sz w:val="20"/>
          <w:szCs w:val="20"/>
        </w:rPr>
      </w:pPr>
    </w:p>
    <w:p w14:paraId="36AF1963" w14:textId="77777777" w:rsidR="00A76A7D" w:rsidRDefault="00A76A7D" w:rsidP="00A76A7D">
      <w:pPr>
        <w:rPr>
          <w:rFonts w:ascii="Arial" w:hAnsi="Arial" w:cs="Arial"/>
          <w:b/>
          <w:sz w:val="20"/>
          <w:szCs w:val="20"/>
        </w:rPr>
      </w:pPr>
    </w:p>
    <w:p w14:paraId="766DB78A" w14:textId="77777777" w:rsidR="00A76A7D" w:rsidRDefault="00A76A7D" w:rsidP="00A76A7D">
      <w:pPr>
        <w:rPr>
          <w:rFonts w:ascii="Arial" w:hAnsi="Arial" w:cs="Arial"/>
          <w:b/>
          <w:sz w:val="20"/>
          <w:szCs w:val="20"/>
        </w:rPr>
      </w:pPr>
    </w:p>
    <w:p w14:paraId="6A271B65" w14:textId="77777777" w:rsidR="00A76A7D" w:rsidRDefault="00A76A7D" w:rsidP="00A76A7D">
      <w:pPr>
        <w:rPr>
          <w:rFonts w:ascii="Arial" w:hAnsi="Arial" w:cs="Arial"/>
          <w:b/>
          <w:sz w:val="20"/>
          <w:szCs w:val="20"/>
        </w:rPr>
      </w:pPr>
    </w:p>
    <w:p w14:paraId="7952F20A" w14:textId="77777777" w:rsidR="00A76A7D" w:rsidRDefault="00A76A7D" w:rsidP="00A76A7D">
      <w:pPr>
        <w:rPr>
          <w:rFonts w:ascii="Arial" w:hAnsi="Arial" w:cs="Arial"/>
          <w:b/>
          <w:sz w:val="20"/>
          <w:szCs w:val="20"/>
        </w:rPr>
      </w:pPr>
    </w:p>
    <w:p w14:paraId="7E1C6F9A" w14:textId="77777777" w:rsidR="00A76A7D" w:rsidRDefault="00A76A7D" w:rsidP="00A76A7D">
      <w:pPr>
        <w:rPr>
          <w:rFonts w:ascii="Arial" w:hAnsi="Arial" w:cs="Arial"/>
          <w:b/>
          <w:sz w:val="20"/>
          <w:szCs w:val="20"/>
        </w:rPr>
      </w:pPr>
    </w:p>
    <w:p w14:paraId="23F25E75" w14:textId="77777777" w:rsidR="00A76A7D" w:rsidRDefault="00A76A7D" w:rsidP="00A76A7D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41E7D8E" w14:textId="77777777" w:rsidR="00A76A7D" w:rsidRDefault="00A76A7D" w:rsidP="00A76A7D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…….……………………......................................</w:t>
      </w:r>
    </w:p>
    <w:p w14:paraId="40C37C44" w14:textId="77777777" w:rsidR="00A76A7D" w:rsidRDefault="00A76A7D" w:rsidP="00A76A7D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268301B7" w14:textId="77777777" w:rsidR="00A76A7D" w:rsidRDefault="00A76A7D" w:rsidP="00A76A7D">
      <w:pPr>
        <w:ind w:right="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AE58820" w14:textId="77777777" w:rsidR="00A76A7D" w:rsidRDefault="00A76A7D" w:rsidP="00A76A7D">
      <w:pPr>
        <w:ind w:right="70"/>
        <w:rPr>
          <w:rFonts w:ascii="Arial" w:hAnsi="Arial" w:cs="Arial"/>
          <w:bCs/>
          <w:iCs/>
          <w:sz w:val="20"/>
          <w:szCs w:val="20"/>
        </w:rPr>
      </w:pPr>
    </w:p>
    <w:p w14:paraId="54777D7B" w14:textId="77777777" w:rsidR="00156A57" w:rsidRDefault="00156A57"/>
    <w:sectPr w:rsidR="0015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0E94AD7E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B4FDE"/>
    <w:multiLevelType w:val="hybridMultilevel"/>
    <w:tmpl w:val="1D94FDF4"/>
    <w:lvl w:ilvl="0" w:tplc="1AEA0B98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862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018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57"/>
    <w:rsid w:val="00156A57"/>
    <w:rsid w:val="00A76A7D"/>
    <w:rsid w:val="00EA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955C"/>
  <w15:chartTrackingRefBased/>
  <w15:docId w15:val="{32D14A26-85D6-477C-ABA5-90242C0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A7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A76A7D"/>
    <w:pPr>
      <w:suppressAutoHyphens w:val="0"/>
      <w:spacing w:before="280" w:after="119"/>
    </w:pPr>
  </w:style>
  <w:style w:type="paragraph" w:styleId="Lista">
    <w:name w:val="List"/>
    <w:basedOn w:val="Normalny"/>
    <w:uiPriority w:val="99"/>
    <w:semiHidden/>
    <w:unhideWhenUsed/>
    <w:qFormat/>
    <w:rsid w:val="00A76A7D"/>
    <w:pPr>
      <w:spacing w:after="120"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2023-08-31T11:30:00Z</dcterms:created>
  <dcterms:modified xsi:type="dcterms:W3CDTF">2023-08-31T12:15:00Z</dcterms:modified>
</cp:coreProperties>
</file>